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28" w:rsidRDefault="00A91A28" w:rsidP="00A91A28">
      <w:r>
        <w:t xml:space="preserve">Отправлено из мобильной Почты </w:t>
      </w:r>
      <w:proofErr w:type="spellStart"/>
      <w:r>
        <w:t>Mail.ru</w:t>
      </w:r>
      <w:proofErr w:type="spellEnd"/>
    </w:p>
    <w:p w:rsidR="00A91A28" w:rsidRDefault="00A91A28" w:rsidP="00A91A28"/>
    <w:p w:rsidR="00A91A28" w:rsidRDefault="00A91A28" w:rsidP="00A91A28"/>
    <w:p w:rsidR="00A91A28" w:rsidRDefault="00A91A28" w:rsidP="00A91A28">
      <w:r>
        <w:t>-------- Пересылаемое сообщение --------</w:t>
      </w:r>
    </w:p>
    <w:p w:rsidR="00A91A28" w:rsidRDefault="00A91A28" w:rsidP="00A91A28">
      <w:r>
        <w:t xml:space="preserve">От: </w:t>
      </w:r>
      <w:proofErr w:type="spellStart"/>
      <w:r>
        <w:t>Inquiry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3 &lt;inquiryteam3@arolsen-archives.org&gt;</w:t>
      </w:r>
    </w:p>
    <w:p w:rsidR="00A91A28" w:rsidRDefault="00A91A28" w:rsidP="00A91A28">
      <w:r>
        <w:t>Кому: pnadusha@mail.ru &lt;</w:t>
      </w:r>
      <w:proofErr w:type="spellStart"/>
      <w:r>
        <w:t>pnadusha@mail.ru</w:t>
      </w:r>
      <w:proofErr w:type="spellEnd"/>
      <w:r>
        <w:t>&gt;</w:t>
      </w:r>
    </w:p>
    <w:p w:rsidR="00A91A28" w:rsidRDefault="00A91A28" w:rsidP="00A91A28">
      <w:r>
        <w:t>Дата: понедельник, 22 июля 2024г. в 18:50 +05:00</w:t>
      </w:r>
    </w:p>
    <w:p w:rsidR="00A91A28" w:rsidRDefault="00A91A28" w:rsidP="00A91A28">
      <w:r>
        <w:t>Тема: Ответ на Ваш запрос от 19.07.2024 г.</w:t>
      </w:r>
    </w:p>
    <w:p w:rsidR="00A91A28" w:rsidRDefault="00A91A28" w:rsidP="00A91A28"/>
    <w:p w:rsidR="00A91A28" w:rsidRDefault="00A91A28" w:rsidP="00A91A28"/>
    <w:p w:rsidR="00A91A28" w:rsidRDefault="00A91A28" w:rsidP="00A91A28">
      <w:r>
        <w:t>Наш регистрационный номер      T/D – 7628703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Уважаемая госпожа Плотникова,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мы благодарим за Ваш запрос и сообщаем, что на основании предоставленных Вами данных нами была предпринята обширная проверка имеющихся в нашем распоряжении документальных фондов.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К сожалению, нам не удалось установить какую-либо информацию на Вашего родственника, господина Дмитрия Павловича (</w:t>
      </w:r>
      <w:proofErr w:type="spellStart"/>
      <w:r>
        <w:t>Павлиновича</w:t>
      </w:r>
      <w:proofErr w:type="spellEnd"/>
      <w:r>
        <w:t xml:space="preserve">) ПАНШИНА, родившегося 23.09.1907 г. в д. </w:t>
      </w:r>
      <w:proofErr w:type="spellStart"/>
      <w:r>
        <w:t>Деево</w:t>
      </w:r>
      <w:proofErr w:type="spellEnd"/>
      <w:r>
        <w:t>, Свердловской области.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В связи с этим обращаем Ваше внимание на то, что хранящиеся у нас фонды являются очень обширными, но всё же не полными. Большая часть документации и личных фондов была утеряна в результате военного хаоса или уничтожена по окончанию войны.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 xml:space="preserve">В приложении к этому сообщению мы высылаем список адресов, которые Вы можете использовать для ведения </w:t>
      </w:r>
      <w:proofErr w:type="spellStart"/>
      <w:r>
        <w:t>дальнейшех</w:t>
      </w:r>
      <w:proofErr w:type="spellEnd"/>
      <w:r>
        <w:t xml:space="preserve"> поисков. Особое внимание обратите на адреса на страницах 4 и 5.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 xml:space="preserve">Если Вы будете обращаться в эти архивы, просим в запросе упомянуть, что в Архивы </w:t>
      </w:r>
      <w:proofErr w:type="spellStart"/>
      <w:r>
        <w:t>Арользена</w:t>
      </w:r>
      <w:proofErr w:type="spellEnd"/>
      <w:r>
        <w:t xml:space="preserve"> Вы уже обращались и проверка положительных результатов не дала.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Для лучшего понимания нашей информации предлагаем ознакомиться с нашими общими пояснениями https://aroa.to/inquiry-faq-ru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Мы готовы ответить на Ваши дополнительные вопросы. Пожалуйста, также используйте обширную информацию на нашей странице в Интернете: https://arolsen-archives.org/ru/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С наилучшими пожеланиями</w:t>
      </w:r>
    </w:p>
    <w:p w:rsidR="00A91A28" w:rsidRDefault="00A91A28" w:rsidP="00A91A28"/>
    <w:p w:rsidR="00A91A28" w:rsidRDefault="00A91A28" w:rsidP="00A91A28"/>
    <w:p w:rsidR="00A91A28" w:rsidRDefault="00A91A28" w:rsidP="00A91A28">
      <w:r>
        <w:t xml:space="preserve">Тамара </w:t>
      </w:r>
      <w:proofErr w:type="spellStart"/>
      <w:r>
        <w:t>Зесслер</w:t>
      </w:r>
      <w:proofErr w:type="spellEnd"/>
    </w:p>
    <w:p w:rsidR="00A91A28" w:rsidRDefault="00A91A28" w:rsidP="00A91A28"/>
    <w:p w:rsidR="00A91A28" w:rsidRDefault="00A91A28" w:rsidP="00A91A28">
      <w:r>
        <w:t>Отдел розыска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Tamara Sessler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Tracing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Arolsen Archives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International Center on Nazi Persecution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Große Allee 5-9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34454 Bad Arolsen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Germany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T +49 (0)5691 629-0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E inquiryteam3@arolsen-archives.org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W arolsen-archives.org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 </w:t>
      </w:r>
    </w:p>
    <w:p w:rsidR="00A91A28" w:rsidRPr="00A91A28" w:rsidRDefault="00A91A28" w:rsidP="00A91A28">
      <w:pPr>
        <w:rPr>
          <w:lang w:val="en-US"/>
        </w:rPr>
      </w:pPr>
    </w:p>
    <w:p w:rsidR="00A91A28" w:rsidRDefault="00A91A28" w:rsidP="00A91A28">
      <w:r>
        <w:t xml:space="preserve">Архивы </w:t>
      </w:r>
      <w:proofErr w:type="spellStart"/>
      <w:r>
        <w:t>Арользена</w:t>
      </w:r>
      <w:proofErr w:type="spellEnd"/>
      <w:r>
        <w:t xml:space="preserve"> включены в список</w:t>
      </w:r>
    </w:p>
    <w:p w:rsidR="00A91A28" w:rsidRDefault="00A91A28" w:rsidP="00A91A28"/>
    <w:p w:rsidR="00A91A28" w:rsidRDefault="00A91A28" w:rsidP="00A91A28">
      <w:r>
        <w:t>Всемирного документального наследия ЮНЕСКО.</w:t>
      </w:r>
    </w:p>
    <w:p w:rsidR="00A91A28" w:rsidRDefault="00A91A28" w:rsidP="00A91A28"/>
    <w:p w:rsidR="00A91A28" w:rsidRDefault="00A91A28" w:rsidP="00A91A28">
      <w:r>
        <w:t>#</w:t>
      </w:r>
      <w:proofErr w:type="spellStart"/>
      <w:r>
        <w:t>everynamecounts</w:t>
      </w:r>
      <w:proofErr w:type="spellEnd"/>
      <w:r>
        <w:t>:</w:t>
      </w:r>
    </w:p>
    <w:p w:rsidR="00A91A28" w:rsidRDefault="00A91A28" w:rsidP="00A91A28">
      <w:r>
        <w:t>Мы создаём цифровой мемориал жертвам национал-социализма. Помогите нам в этом!</w:t>
      </w:r>
    </w:p>
    <w:p w:rsidR="00A91A28" w:rsidRDefault="00A91A28" w:rsidP="00A91A28">
      <w:r>
        <w:t>https://aroa.to/enc</w:t>
      </w:r>
    </w:p>
    <w:p w:rsidR="00A91A28" w:rsidRDefault="00A91A28" w:rsidP="00A91A28"/>
    <w:p w:rsidR="00A91A28" w:rsidRDefault="00A91A28" w:rsidP="00A91A28">
      <w:r>
        <w:t> </w:t>
      </w:r>
    </w:p>
    <w:p w:rsidR="00A91A28" w:rsidRDefault="00A91A28" w:rsidP="00A91A28"/>
    <w:p w:rsidR="00A91A28" w:rsidRDefault="00A91A28" w:rsidP="00A91A28">
      <w:r>
        <w:t>Мы выкладываем в Сеть миллионы документов:</w:t>
      </w:r>
    </w:p>
    <w:p w:rsidR="00A91A28" w:rsidRDefault="00A91A28" w:rsidP="00A91A28">
      <w:r>
        <w:t xml:space="preserve">Поиск документов Вы можете проводить в </w:t>
      </w:r>
      <w:proofErr w:type="spellStart"/>
      <w:r>
        <w:t>онлайн-архиве</w:t>
      </w:r>
      <w:proofErr w:type="spellEnd"/>
      <w:r>
        <w:t xml:space="preserve"> Архивов </w:t>
      </w:r>
      <w:proofErr w:type="spellStart"/>
      <w:r>
        <w:t>Арользена</w:t>
      </w:r>
      <w:proofErr w:type="spellEnd"/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https://collections.arolsen-archives.org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 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 </w:t>
      </w:r>
    </w:p>
    <w:p w:rsidR="00A91A28" w:rsidRPr="00A91A28" w:rsidRDefault="00A91A28" w:rsidP="00A91A28">
      <w:pPr>
        <w:rPr>
          <w:lang w:val="en-US"/>
        </w:rPr>
      </w:pP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This e-mail communication (and any attachment/s) is confidential and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is intended only for the individual(s) or entity named above and to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others who have been specifically authorized to receive it.</w:t>
      </w:r>
    </w:p>
    <w:p w:rsidR="00A91A28" w:rsidRPr="00A91A28" w:rsidRDefault="00A91A28" w:rsidP="00A91A28">
      <w:pPr>
        <w:rPr>
          <w:lang w:val="en-US"/>
        </w:rPr>
      </w:pPr>
      <w:r w:rsidRPr="00A91A28">
        <w:rPr>
          <w:lang w:val="en-US"/>
        </w:rPr>
        <w:t>The information it contains may be subject to professional secrecy</w:t>
      </w:r>
    </w:p>
    <w:p w:rsidR="00AD03F5" w:rsidRPr="00A91A28" w:rsidRDefault="00A91A28" w:rsidP="00A91A28">
      <w:pPr>
        <w:rPr>
          <w:lang w:val="en-US"/>
        </w:rPr>
      </w:pPr>
      <w:proofErr w:type="gramStart"/>
      <w:r w:rsidRPr="00A91A28">
        <w:rPr>
          <w:lang w:val="en-US"/>
        </w:rPr>
        <w:t>or</w:t>
      </w:r>
      <w:proofErr w:type="gramEnd"/>
      <w:r w:rsidRPr="00A91A28">
        <w:rPr>
          <w:lang w:val="en-US"/>
        </w:rPr>
        <w:t xml:space="preserve"> other legal rules. Thank you.</w:t>
      </w:r>
    </w:p>
    <w:sectPr w:rsidR="00AD03F5" w:rsidRPr="00A91A28" w:rsidSect="0004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28"/>
    <w:rsid w:val="00047B9F"/>
    <w:rsid w:val="001C553E"/>
    <w:rsid w:val="00277CC6"/>
    <w:rsid w:val="00A91A28"/>
    <w:rsid w:val="00AD03F5"/>
    <w:rsid w:val="00C03F68"/>
    <w:rsid w:val="00E75E56"/>
    <w:rsid w:val="00F719B1"/>
    <w:rsid w:val="00FD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D3E49"/>
    <w:pPr>
      <w:keepNext/>
      <w:spacing w:line="36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E49"/>
    <w:rPr>
      <w:sz w:val="28"/>
      <w:szCs w:val="28"/>
    </w:rPr>
  </w:style>
  <w:style w:type="paragraph" w:styleId="a3">
    <w:name w:val="Title"/>
    <w:basedOn w:val="a"/>
    <w:link w:val="a4"/>
    <w:qFormat/>
    <w:rsid w:val="00FD3E49"/>
    <w:pPr>
      <w:spacing w:line="36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D3E49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2024-07-25T13:22:00Z</dcterms:created>
  <dcterms:modified xsi:type="dcterms:W3CDTF">2024-07-25T13:23:00Z</dcterms:modified>
</cp:coreProperties>
</file>